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258E" w14:textId="77777777" w:rsidR="00494AF4" w:rsidRDefault="00494AF4" w:rsidP="00494AF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0E04F28" w14:textId="0F456385" w:rsidR="00F46FA3" w:rsidRPr="00494AF4" w:rsidRDefault="00494AF4" w:rsidP="00494AF4">
      <w:pPr>
        <w:jc w:val="center"/>
        <w:rPr>
          <w:rFonts w:ascii="Times New Roman" w:hAnsi="Times New Roman" w:cs="Times New Roman"/>
          <w:sz w:val="28"/>
          <w:szCs w:val="28"/>
        </w:rPr>
      </w:pPr>
      <w:r w:rsidRPr="00494AF4">
        <w:rPr>
          <w:rFonts w:ascii="Times New Roman" w:hAnsi="Times New Roman" w:cs="Times New Roman"/>
          <w:sz w:val="28"/>
          <w:szCs w:val="28"/>
        </w:rPr>
        <w:t>С</w:t>
      </w:r>
      <w:r w:rsidR="00F71C78">
        <w:rPr>
          <w:rFonts w:ascii="Times New Roman" w:hAnsi="Times New Roman" w:cs="Times New Roman"/>
          <w:sz w:val="28"/>
          <w:szCs w:val="28"/>
        </w:rPr>
        <w:t>ведения о руководстве образовательной организации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3326"/>
        <w:gridCol w:w="2124"/>
        <w:gridCol w:w="2109"/>
        <w:gridCol w:w="2357"/>
      </w:tblGrid>
      <w:tr w:rsidR="00494AF4" w:rsidRPr="00494AF4" w14:paraId="2AF6B8EE" w14:textId="77777777" w:rsidTr="00F71C78">
        <w:tc>
          <w:tcPr>
            <w:tcW w:w="846" w:type="dxa"/>
          </w:tcPr>
          <w:p w14:paraId="5D293338" w14:textId="4E7392D0" w:rsidR="00494AF4" w:rsidRPr="00494AF4" w:rsidRDefault="00494AF4" w:rsidP="00494AF4">
            <w:pPr>
              <w:jc w:val="center"/>
              <w:rPr>
                <w:rFonts w:ascii="Times New Roman" w:hAnsi="Times New Roman" w:cs="Times New Roman"/>
              </w:rPr>
            </w:pPr>
            <w:r w:rsidRPr="00494AF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326" w:type="dxa"/>
          </w:tcPr>
          <w:p w14:paraId="109EC0B1" w14:textId="3E495668" w:rsidR="00494AF4" w:rsidRPr="00494AF4" w:rsidRDefault="00494AF4" w:rsidP="00494AF4">
            <w:pPr>
              <w:jc w:val="center"/>
              <w:rPr>
                <w:rFonts w:ascii="Times New Roman" w:hAnsi="Times New Roman" w:cs="Times New Roman"/>
              </w:rPr>
            </w:pPr>
            <w:r w:rsidRPr="00494AF4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124" w:type="dxa"/>
          </w:tcPr>
          <w:p w14:paraId="3552F582" w14:textId="48408E69" w:rsidR="00494AF4" w:rsidRPr="00494AF4" w:rsidRDefault="00494AF4" w:rsidP="00494AF4">
            <w:pPr>
              <w:jc w:val="center"/>
              <w:rPr>
                <w:rFonts w:ascii="Times New Roman" w:hAnsi="Times New Roman" w:cs="Times New Roman"/>
              </w:rPr>
            </w:pPr>
            <w:r w:rsidRPr="00494AF4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109" w:type="dxa"/>
          </w:tcPr>
          <w:p w14:paraId="4AA14056" w14:textId="4D9D7221" w:rsidR="00494AF4" w:rsidRPr="00494AF4" w:rsidRDefault="00494AF4" w:rsidP="00494AF4">
            <w:pPr>
              <w:jc w:val="center"/>
              <w:rPr>
                <w:rFonts w:ascii="Times New Roman" w:hAnsi="Times New Roman" w:cs="Times New Roman"/>
              </w:rPr>
            </w:pPr>
            <w:r w:rsidRPr="00494AF4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2357" w:type="dxa"/>
          </w:tcPr>
          <w:p w14:paraId="272E015B" w14:textId="7BE56CB3" w:rsidR="00494AF4" w:rsidRPr="00494AF4" w:rsidRDefault="00494AF4" w:rsidP="00494AF4">
            <w:pPr>
              <w:jc w:val="center"/>
              <w:rPr>
                <w:rFonts w:ascii="Times New Roman" w:hAnsi="Times New Roman" w:cs="Times New Roman"/>
              </w:rPr>
            </w:pPr>
            <w:r w:rsidRPr="00494AF4">
              <w:rPr>
                <w:rFonts w:ascii="Times New Roman" w:hAnsi="Times New Roman" w:cs="Times New Roman"/>
              </w:rPr>
              <w:t>Адрес электронной почты</w:t>
            </w:r>
          </w:p>
        </w:tc>
      </w:tr>
      <w:tr w:rsidR="00494AF4" w:rsidRPr="00494AF4" w14:paraId="5FCCEBBE" w14:textId="77777777" w:rsidTr="00F71C78">
        <w:tc>
          <w:tcPr>
            <w:tcW w:w="846" w:type="dxa"/>
          </w:tcPr>
          <w:p w14:paraId="56215721" w14:textId="42D40476" w:rsidR="00494AF4" w:rsidRPr="00494AF4" w:rsidRDefault="00494AF4" w:rsidP="00494AF4">
            <w:pPr>
              <w:jc w:val="center"/>
              <w:rPr>
                <w:rFonts w:ascii="Times New Roman" w:hAnsi="Times New Roman" w:cs="Times New Roman"/>
              </w:rPr>
            </w:pPr>
            <w:r w:rsidRPr="00494A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6" w:type="dxa"/>
          </w:tcPr>
          <w:p w14:paraId="58187091" w14:textId="612F80F8" w:rsidR="00494AF4" w:rsidRPr="00494AF4" w:rsidRDefault="00494AF4" w:rsidP="00494AF4">
            <w:pPr>
              <w:jc w:val="center"/>
              <w:rPr>
                <w:rFonts w:ascii="Times New Roman" w:hAnsi="Times New Roman" w:cs="Times New Roman"/>
              </w:rPr>
            </w:pPr>
            <w:r w:rsidRPr="00494AF4">
              <w:rPr>
                <w:rFonts w:ascii="Times New Roman" w:hAnsi="Times New Roman" w:cs="Times New Roman"/>
              </w:rPr>
              <w:t>Морозова Евгения Владимировна</w:t>
            </w:r>
          </w:p>
        </w:tc>
        <w:tc>
          <w:tcPr>
            <w:tcW w:w="2124" w:type="dxa"/>
          </w:tcPr>
          <w:p w14:paraId="3CA353E0" w14:textId="14B461D5" w:rsidR="00494AF4" w:rsidRPr="00494AF4" w:rsidRDefault="00494AF4" w:rsidP="00494AF4">
            <w:pPr>
              <w:jc w:val="center"/>
              <w:rPr>
                <w:rFonts w:ascii="Times New Roman" w:hAnsi="Times New Roman" w:cs="Times New Roman"/>
              </w:rPr>
            </w:pPr>
            <w:r w:rsidRPr="00494AF4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109" w:type="dxa"/>
          </w:tcPr>
          <w:p w14:paraId="60D5931D" w14:textId="29B3D057" w:rsidR="00494AF4" w:rsidRPr="00494AF4" w:rsidRDefault="00494AF4" w:rsidP="00494AF4">
            <w:pPr>
              <w:jc w:val="center"/>
              <w:rPr>
                <w:rFonts w:ascii="Times New Roman" w:hAnsi="Times New Roman" w:cs="Times New Roman"/>
              </w:rPr>
            </w:pPr>
            <w:r w:rsidRPr="00494AF4">
              <w:rPr>
                <w:rFonts w:ascii="Times New Roman" w:hAnsi="Times New Roman" w:cs="Times New Roman"/>
              </w:rPr>
              <w:t>+7 950 596 6003</w:t>
            </w:r>
          </w:p>
        </w:tc>
        <w:tc>
          <w:tcPr>
            <w:tcW w:w="2357" w:type="dxa"/>
          </w:tcPr>
          <w:p w14:paraId="7C799819" w14:textId="0CD565C5" w:rsidR="00494AF4" w:rsidRPr="00494AF4" w:rsidRDefault="00494AF4" w:rsidP="00494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forsage</w:t>
            </w:r>
            <w:r w:rsidRPr="00494AF4">
              <w:rPr>
                <w:rFonts w:ascii="Times New Roman" w:hAnsi="Times New Roman" w:cs="Times New Roman"/>
                <w:lang w:val="en-US"/>
              </w:rPr>
              <w:t>.ru@yandex.ru</w:t>
            </w:r>
          </w:p>
        </w:tc>
      </w:tr>
    </w:tbl>
    <w:p w14:paraId="5E5469A5" w14:textId="77777777" w:rsidR="00494AF4" w:rsidRPr="00494AF4" w:rsidRDefault="00494AF4" w:rsidP="00494AF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94AF4" w:rsidRPr="00494AF4" w:rsidSect="00494AF4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A3"/>
    <w:rsid w:val="002E667F"/>
    <w:rsid w:val="00494AF4"/>
    <w:rsid w:val="00A91489"/>
    <w:rsid w:val="00F46FA3"/>
    <w:rsid w:val="00F7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E196"/>
  <w15:chartTrackingRefBased/>
  <w15:docId w15:val="{48CF7E92-5790-4227-93C0-C35620C3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6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F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F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6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6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6F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6F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6F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6F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6F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6F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6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6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6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6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6F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6F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6F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6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6F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6FA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9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2025-09-26T15:19:00Z</dcterms:created>
  <dcterms:modified xsi:type="dcterms:W3CDTF">2025-09-26T15:28:00Z</dcterms:modified>
</cp:coreProperties>
</file>